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numPr>
          <w:ilvl w:val="0"/>
          <w:numId w:val="1"/>
        </w:numPr>
        <w:rPr>
          <w:rFonts w:hint="default" w:eastAsiaTheme="minorEastAsia"/>
          <w:lang w:val="en-US" w:eastAsia="zh-CN"/>
        </w:rPr>
      </w:pPr>
      <w:r>
        <w:rPr>
          <w:rFonts w:ascii="Helvetica" w:hAnsi="Helvetica" w:eastAsia="Helvetica" w:cs="Helvetica"/>
          <w:i w:val="0"/>
          <w:caps w:val="0"/>
          <w:color w:val="242930"/>
          <w:spacing w:val="5"/>
          <w:sz w:val="19"/>
          <w:szCs w:val="19"/>
          <w:shd w:val="clear" w:fill="FFFFFF"/>
        </w:rPr>
        <w:t>产品调研补充内容</w:t>
      </w:r>
    </w:p>
    <w:p>
      <w:pPr>
        <w:numPr>
          <w:numId w:val="0"/>
        </w:numPr>
      </w:pPr>
      <w:r>
        <w:drawing>
          <wp:inline distT="0" distB="0" distL="114300" distR="114300">
            <wp:extent cx="5272405" cy="2214245"/>
            <wp:effectExtent l="0" t="0" r="4445" b="1460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14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  <w:r>
        <w:drawing>
          <wp:inline distT="0" distB="0" distL="114300" distR="114300">
            <wp:extent cx="5266690" cy="2962910"/>
            <wp:effectExtent l="0" t="0" r="10160" b="889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</w:p>
    <w:p>
      <w:pPr>
        <w:numPr>
          <w:numId w:val="0"/>
        </w:numPr>
      </w:pPr>
      <w:r>
        <w:drawing>
          <wp:inline distT="0" distB="0" distL="114300" distR="114300">
            <wp:extent cx="5266690" cy="2962910"/>
            <wp:effectExtent l="0" t="0" r="10160" b="889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  <w:r>
        <w:drawing>
          <wp:inline distT="0" distB="0" distL="114300" distR="114300">
            <wp:extent cx="5266690" cy="2962910"/>
            <wp:effectExtent l="0" t="0" r="10160" b="889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  <w:r>
        <w:drawing>
          <wp:inline distT="0" distB="0" distL="114300" distR="114300">
            <wp:extent cx="5266690" cy="2962910"/>
            <wp:effectExtent l="0" t="0" r="10160" b="889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  <w:r>
        <w:drawing>
          <wp:inline distT="0" distB="0" distL="114300" distR="114300">
            <wp:extent cx="5266690" cy="2962910"/>
            <wp:effectExtent l="0" t="0" r="10160" b="889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  <w:r>
        <w:drawing>
          <wp:inline distT="0" distB="0" distL="114300" distR="114300">
            <wp:extent cx="5266690" cy="2962910"/>
            <wp:effectExtent l="0" t="0" r="10160" b="889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</w:p>
    <w:p>
      <w:pPr>
        <w:numPr>
          <w:numId w:val="0"/>
        </w:numPr>
      </w:pPr>
      <w:r>
        <w:drawing>
          <wp:inline distT="0" distB="0" distL="114300" distR="114300">
            <wp:extent cx="5267325" cy="3194050"/>
            <wp:effectExtent l="0" t="0" r="9525" b="635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19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  <w:r>
        <w:drawing>
          <wp:inline distT="0" distB="0" distL="114300" distR="114300">
            <wp:extent cx="5267960" cy="8229600"/>
            <wp:effectExtent l="0" t="0" r="889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  <w:r>
        <w:drawing>
          <wp:inline distT="0" distB="0" distL="114300" distR="114300">
            <wp:extent cx="5272405" cy="406400"/>
            <wp:effectExtent l="0" t="0" r="4445" b="1270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0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</w:p>
    <w:p>
      <w:pPr>
        <w:numPr>
          <w:numId w:val="0"/>
        </w:numPr>
      </w:pPr>
      <w:r>
        <w:drawing>
          <wp:inline distT="0" distB="0" distL="114300" distR="114300">
            <wp:extent cx="5272405" cy="882015"/>
            <wp:effectExtent l="0" t="0" r="4445" b="1333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882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3482340" cy="8841105"/>
            <wp:effectExtent l="0" t="0" r="3810" b="17145"/>
            <wp:docPr id="14" name="图片 14" descr="5cc56bf1e0b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5cc56bf1e0b89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482340" cy="884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  <w:r>
        <w:drawing>
          <wp:inline distT="0" distB="0" distL="114300" distR="114300">
            <wp:extent cx="6833870" cy="1559560"/>
            <wp:effectExtent l="0" t="0" r="5080" b="2540"/>
            <wp:docPr id="1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833870" cy="1559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</w:p>
    <w:p>
      <w:pPr>
        <w:numPr>
          <w:numId w:val="0"/>
        </w:numPr>
      </w:pPr>
    </w:p>
    <w:p>
      <w:pPr>
        <w:numPr>
          <w:numId w:val="0"/>
        </w:numPr>
      </w:pPr>
    </w:p>
    <w:p>
      <w:pPr>
        <w:numPr>
          <w:numId w:val="0"/>
        </w:numPr>
      </w:pPr>
    </w:p>
    <w:p>
      <w:pPr>
        <w:numPr>
          <w:numId w:val="0"/>
        </w:numPr>
      </w:pPr>
      <w:r>
        <w:drawing>
          <wp:inline distT="0" distB="0" distL="114300" distR="114300">
            <wp:extent cx="6833870" cy="3091180"/>
            <wp:effectExtent l="0" t="0" r="5080" b="13970"/>
            <wp:docPr id="1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833870" cy="309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</w:p>
    <w:p>
      <w:pPr>
        <w:numPr>
          <w:numId w:val="0"/>
        </w:numPr>
      </w:pPr>
      <w:r>
        <w:drawing>
          <wp:inline distT="0" distB="0" distL="114300" distR="114300">
            <wp:extent cx="6835140" cy="6069965"/>
            <wp:effectExtent l="0" t="0" r="3810" b="6985"/>
            <wp:docPr id="1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835140" cy="6069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  <w:r>
        <w:drawing>
          <wp:inline distT="0" distB="0" distL="114300" distR="114300">
            <wp:extent cx="4429125" cy="361950"/>
            <wp:effectExtent l="0" t="0" r="9525" b="0"/>
            <wp:docPr id="19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429125" cy="36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"https://www.zhihu.com/question/20288786"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4"/>
          <w:rFonts w:ascii="宋体" w:hAnsi="宋体" w:eastAsia="宋体" w:cs="宋体"/>
          <w:sz w:val="24"/>
          <w:szCs w:val="24"/>
        </w:rPr>
        <w:t>https://www.zhihu.com/question/20288786</w:t>
      </w:r>
      <w:r>
        <w:rPr>
          <w:rFonts w:ascii="宋体" w:hAnsi="宋体" w:eastAsia="宋体" w:cs="宋体"/>
          <w:sz w:val="24"/>
          <w:szCs w:val="24"/>
        </w:rPr>
        <w:fldChar w:fldCharType="end"/>
      </w:r>
    </w:p>
    <w:p>
      <w:pPr>
        <w:numPr>
          <w:numId w:val="0"/>
        </w:numPr>
        <w:rPr>
          <w:rFonts w:ascii="宋体" w:hAnsi="宋体" w:eastAsia="宋体" w:cs="宋体"/>
          <w:sz w:val="24"/>
          <w:szCs w:val="24"/>
        </w:rPr>
      </w:pPr>
    </w:p>
    <w:p>
      <w:pPr>
        <w:numPr>
          <w:numId w:val="0"/>
        </w:numPr>
        <w:rPr>
          <w:rFonts w:ascii="宋体" w:hAnsi="宋体" w:eastAsia="宋体" w:cs="宋体"/>
          <w:sz w:val="24"/>
          <w:szCs w:val="24"/>
        </w:rPr>
      </w:pPr>
    </w:p>
    <w:p>
      <w:pPr>
        <w:numPr>
          <w:numId w:val="0"/>
        </w:numPr>
        <w:rPr>
          <w:rFonts w:ascii="宋体" w:hAnsi="宋体" w:eastAsia="宋体" w:cs="宋体"/>
          <w:sz w:val="24"/>
          <w:szCs w:val="24"/>
        </w:rPr>
      </w:pPr>
    </w:p>
    <w:p>
      <w:pPr>
        <w:numPr>
          <w:numId w:val="0"/>
        </w:numPr>
        <w:rPr>
          <w:rFonts w:ascii="宋体" w:hAnsi="宋体" w:eastAsia="宋体" w:cs="宋体"/>
          <w:sz w:val="24"/>
          <w:szCs w:val="24"/>
        </w:rPr>
      </w:pPr>
    </w:p>
    <w:p>
      <w:pPr>
        <w:numPr>
          <w:numId w:val="0"/>
        </w:numPr>
        <w:rPr>
          <w:rFonts w:ascii="宋体" w:hAnsi="宋体" w:eastAsia="宋体" w:cs="宋体"/>
          <w:sz w:val="24"/>
          <w:szCs w:val="24"/>
        </w:rPr>
      </w:pPr>
    </w:p>
    <w:p>
      <w:pPr>
        <w:numPr>
          <w:numId w:val="0"/>
        </w:numPr>
        <w:rPr>
          <w:rFonts w:ascii="宋体" w:hAnsi="宋体" w:eastAsia="宋体" w:cs="宋体"/>
          <w:sz w:val="24"/>
          <w:szCs w:val="24"/>
        </w:rPr>
      </w:pPr>
    </w:p>
    <w:p>
      <w:pPr>
        <w:numPr>
          <w:numId w:val="0"/>
        </w:numPr>
        <w:rPr>
          <w:rFonts w:ascii="宋体" w:hAnsi="宋体" w:eastAsia="宋体" w:cs="宋体"/>
          <w:sz w:val="24"/>
          <w:szCs w:val="24"/>
        </w:rPr>
      </w:pPr>
    </w:p>
    <w:p>
      <w:pPr>
        <w:numPr>
          <w:numId w:val="0"/>
        </w:numPr>
        <w:rPr>
          <w:rFonts w:ascii="宋体" w:hAnsi="宋体" w:eastAsia="宋体" w:cs="宋体"/>
          <w:sz w:val="24"/>
          <w:szCs w:val="24"/>
        </w:rPr>
      </w:pPr>
    </w:p>
    <w:p>
      <w:pPr>
        <w:numPr>
          <w:numId w:val="0"/>
        </w:numPr>
        <w:rPr>
          <w:rFonts w:ascii="宋体" w:hAnsi="宋体" w:eastAsia="宋体" w:cs="宋体"/>
          <w:sz w:val="24"/>
          <w:szCs w:val="24"/>
        </w:rPr>
      </w:pPr>
    </w:p>
    <w:p>
      <w:pPr>
        <w:numPr>
          <w:numId w:val="0"/>
        </w:numPr>
        <w:rPr>
          <w:rFonts w:ascii="宋体" w:hAnsi="宋体" w:eastAsia="宋体" w:cs="宋体"/>
          <w:sz w:val="24"/>
          <w:szCs w:val="24"/>
        </w:rPr>
      </w:pPr>
    </w:p>
    <w:p>
      <w:pPr>
        <w:numPr>
          <w:numId w:val="0"/>
        </w:numPr>
        <w:rPr>
          <w:rFonts w:ascii="宋体" w:hAnsi="宋体" w:eastAsia="宋体" w:cs="宋体"/>
          <w:sz w:val="24"/>
          <w:szCs w:val="24"/>
        </w:rPr>
      </w:pPr>
    </w:p>
    <w:p>
      <w:pPr>
        <w:numPr>
          <w:numId w:val="0"/>
        </w:numPr>
        <w:rPr>
          <w:rFonts w:ascii="宋体" w:hAnsi="宋体" w:eastAsia="宋体" w:cs="宋体"/>
          <w:sz w:val="24"/>
          <w:szCs w:val="24"/>
        </w:rPr>
      </w:pPr>
    </w:p>
    <w:p>
      <w:pPr>
        <w:numPr>
          <w:numId w:val="0"/>
        </w:numPr>
        <w:rPr>
          <w:rFonts w:ascii="宋体" w:hAnsi="宋体" w:eastAsia="宋体" w:cs="宋体"/>
          <w:sz w:val="24"/>
          <w:szCs w:val="24"/>
        </w:rPr>
      </w:pPr>
    </w:p>
    <w:p>
      <w:pPr>
        <w:numPr>
          <w:numId w:val="0"/>
        </w:numPr>
      </w:pPr>
      <w:r>
        <w:drawing>
          <wp:inline distT="0" distB="0" distL="114300" distR="114300">
            <wp:extent cx="6835140" cy="604520"/>
            <wp:effectExtent l="0" t="0" r="3810" b="5080"/>
            <wp:docPr id="20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835140" cy="604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6833870" cy="6312535"/>
            <wp:effectExtent l="0" t="0" r="5080" b="12065"/>
            <wp:docPr id="23" name="图片 23" descr="5b34a38a079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5b34a38a079ce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833870" cy="631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  <w:r>
        <w:drawing>
          <wp:inline distT="0" distB="0" distL="114300" distR="114300">
            <wp:extent cx="6835140" cy="2582545"/>
            <wp:effectExtent l="0" t="0" r="3810" b="8255"/>
            <wp:docPr id="24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0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835140" cy="2582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</w:p>
    <w:p>
      <w:pPr>
        <w:numPr>
          <w:numId w:val="0"/>
        </w:numPr>
      </w:pPr>
      <w:r>
        <w:drawing>
          <wp:inline distT="0" distB="0" distL="114300" distR="114300">
            <wp:extent cx="6833235" cy="2999105"/>
            <wp:effectExtent l="0" t="0" r="5715" b="10795"/>
            <wp:docPr id="25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833235" cy="2999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  <w:r>
        <w:drawing>
          <wp:inline distT="0" distB="0" distL="114300" distR="114300">
            <wp:extent cx="6838315" cy="2141220"/>
            <wp:effectExtent l="0" t="0" r="635" b="11430"/>
            <wp:docPr id="27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838315" cy="2141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firstLine="420" w:firstLineChars="0"/>
      </w:pPr>
      <w:r>
        <w:drawing>
          <wp:inline distT="0" distB="0" distL="114300" distR="114300">
            <wp:extent cx="6827520" cy="3840480"/>
            <wp:effectExtent l="0" t="0" r="11430" b="7620"/>
            <wp:docPr id="28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827520" cy="384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firstLine="420" w:firstLineChars="0"/>
      </w:pPr>
    </w:p>
    <w:p>
      <w:pPr>
        <w:numPr>
          <w:numId w:val="0"/>
        </w:numPr>
        <w:ind w:firstLine="420" w:firstLineChars="0"/>
      </w:pPr>
    </w:p>
    <w:p>
      <w:pPr>
        <w:numPr>
          <w:numId w:val="0"/>
        </w:numPr>
        <w:ind w:firstLine="420" w:firstLineChars="0"/>
      </w:pPr>
    </w:p>
    <w:p>
      <w:pPr>
        <w:numPr>
          <w:numId w:val="0"/>
        </w:numPr>
        <w:ind w:firstLine="420" w:firstLineChars="0"/>
      </w:pPr>
      <w:r>
        <w:drawing>
          <wp:inline distT="0" distB="0" distL="114300" distR="114300">
            <wp:extent cx="6827520" cy="3840480"/>
            <wp:effectExtent l="0" t="0" r="11430" b="7620"/>
            <wp:docPr id="31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7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827520" cy="384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firstLine="420" w:firstLineChars="0"/>
      </w:pPr>
    </w:p>
    <w:p>
      <w:pPr>
        <w:numPr>
          <w:numId w:val="0"/>
        </w:numPr>
        <w:ind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6827520" cy="3840480"/>
            <wp:effectExtent l="0" t="0" r="11430" b="7620"/>
            <wp:docPr id="34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0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827520" cy="384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567" w:right="567" w:bottom="567" w:left="567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Helvetica">
    <w:altName w:val="Arial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Arial">
    <w:panose1 w:val="020B0604020202020204"/>
    <w:charset w:val="00"/>
    <w:family w:val="auto"/>
    <w:pitch w:val="default"/>
    <w:sig w:usb0="E0002EFF" w:usb1="C000785B" w:usb2="00000009" w:usb3="00000000" w:csb0="400001FF" w:csb1="FFFF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B283265"/>
    <w:multiLevelType w:val="singleLevel"/>
    <w:tmpl w:val="FB283265"/>
    <w:lvl w:ilvl="0" w:tentative="0">
      <w:start w:val="4"/>
      <w:numFmt w:val="decimal"/>
      <w:suff w:val="space"/>
      <w:lvlText w:val="%1.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EB9740A"/>
    <w:rsid w:val="0EB9740A"/>
    <w:rsid w:val="11BD68FD"/>
    <w:rsid w:val="38074E08"/>
    <w:rsid w:val="44603C5D"/>
    <w:rsid w:val="4AB91F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4">
    <w:name w:val="Hyperlink"/>
    <w:basedOn w:val="3"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0" Type="http://schemas.openxmlformats.org/officeDocument/2006/relationships/fontTable" Target="fontTable.xml"/><Relationship Id="rId3" Type="http://schemas.openxmlformats.org/officeDocument/2006/relationships/theme" Target="theme/theme1.xml"/><Relationship Id="rId29" Type="http://schemas.openxmlformats.org/officeDocument/2006/relationships/numbering" Target="numbering.xml"/><Relationship Id="rId28" Type="http://schemas.openxmlformats.org/officeDocument/2006/relationships/customXml" Target="../customXml/item1.xml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jpe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0</TotalTime>
  <ScaleCrop>false</ScaleCrop>
  <LinksUpToDate>false</LinksUpToDate>
  <CharactersWithSpaces>0</CharactersWithSpaces>
  <Application>WPS Office_11.1.0.9339_F1E327BC-269C-435d-A152-05C5408002CA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2020-02-11T12:08:00Z</dcterms:created>
  <dc:creator>Demon </dc:creator>
  <cp:lastModifiedBy>Demon </cp:lastModifiedBy>
  <dcterms:modified xsi:type="dcterms:W3CDTF">2020-02-11T12:56:47Z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2052-11.1.0.9339</vt:lpwstr>
  </property>
</Properties>
</file>